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6698" w14:textId="77777777" w:rsidR="00F5013B" w:rsidRDefault="00E51DF9" w:rsidP="00F5013B">
      <w:pPr>
        <w:pStyle w:val="Title"/>
      </w:pPr>
      <w:proofErr w:type="spellStart"/>
      <w:r w:rsidRPr="00AB69EF">
        <w:t>Fakapaʻanga</w:t>
      </w:r>
      <w:proofErr w:type="spellEnd"/>
      <w:r w:rsidRPr="00AB69EF">
        <w:t xml:space="preserve"> </w:t>
      </w:r>
      <w:proofErr w:type="spellStart"/>
      <w:r w:rsidRPr="00AB69EF">
        <w:t>Fakafoituitui</w:t>
      </w:r>
      <w:proofErr w:type="spellEnd"/>
      <w:r>
        <w:t xml:space="preserve"> / Individualised Funding </w:t>
      </w:r>
    </w:p>
    <w:p w14:paraId="61CA49F0" w14:textId="77777777" w:rsidR="00F5013B" w:rsidRDefault="00F5013B" w:rsidP="00F5013B">
      <w:pPr>
        <w:pStyle w:val="Title"/>
      </w:pPr>
    </w:p>
    <w:p w14:paraId="0F548F67" w14:textId="5E0C89C2" w:rsidR="00F5013B" w:rsidRPr="007A6437" w:rsidRDefault="00F5013B" w:rsidP="007A6437">
      <w:pPr>
        <w:rPr>
          <w:b/>
          <w:bCs/>
          <w:lang w:val="mi-NZ"/>
        </w:rPr>
      </w:pPr>
      <w:r w:rsidRPr="007A6437">
        <w:rPr>
          <w:b/>
          <w:bCs/>
          <w:lang w:val="mi-NZ"/>
        </w:rPr>
        <w:t>Ko e fakapaʻanga Fakafoʻituituiˊ ko e sēvesi ia ‘oku fakapa‘anga ‘e he Potungāue Mo‘uiˊ.</w:t>
      </w:r>
    </w:p>
    <w:p w14:paraId="7C37683D" w14:textId="4F47D378" w:rsidR="00F5013B" w:rsidRPr="00F5013B" w:rsidRDefault="00F5013B" w:rsidP="007A6437">
      <w:pPr>
        <w:rPr>
          <w:lang w:val="mi-NZ"/>
        </w:rPr>
      </w:pPr>
      <w:r w:rsidRPr="007A6437">
        <w:rPr>
          <w:b/>
          <w:bCs/>
          <w:lang w:val="mi-NZ"/>
        </w:rPr>
        <w:t>Ko e fakapa‘anga Fakafoituituiˊ ko e sēvesi ia ‘oku ma‘u ai ‘e he tokotaha faingataʻa‘ia fakaesinoˊ ‘a e patiseti fakata‘u. ‘Oku fa‘a ngāue‘aki ‘a e paʻanga ko ‘eniˊ ke totongi ‘aki ‘a e kau ngāue tokoni ‘e lava ke tokoni lelei taha ki he ngaahi fiemaʻu mahu‘inga taha ‘a e tokotaha faingataʻa‘ia fakaesinoˊ.</w:t>
      </w:r>
    </w:p>
    <w:p w14:paraId="74A6EBD6" w14:textId="77777777" w:rsidR="00F5013B" w:rsidRPr="00F5013B" w:rsidRDefault="00F5013B" w:rsidP="007A6437">
      <w:pPr>
        <w:rPr>
          <w:lang w:val="mi-NZ"/>
        </w:rPr>
      </w:pPr>
      <w:r w:rsidRPr="00F5013B">
        <w:rPr>
          <w:lang w:val="mi-NZ"/>
        </w:rPr>
        <w:t>Ko e tokotaha faingata‘a‘ia fakaesinoˊ pe ko ha tokotaha ‘oku falala ki ai ‘e ala hoko ia ko e tokotaha ‘oku ‘aʻana ‘a e ngāueˊ(employer). ‘Oku ‘uhinga ‘eni ‘oku fiemaʻu kenau kumi, fakangāue‘i, ako‘i pea tokanga‘i ‘a e kau ngāue tokoniˊ he ‘oku mahino kiate kinautolu ‘a e ngaahi fiema‘u viviliˊ.</w:t>
      </w:r>
    </w:p>
    <w:p w14:paraId="4FDAE5BC" w14:textId="77777777" w:rsidR="00F5013B" w:rsidRPr="00F5013B" w:rsidRDefault="00F5013B" w:rsidP="007A6437">
      <w:pPr>
        <w:rPr>
          <w:lang w:val="mi-NZ"/>
        </w:rPr>
      </w:pPr>
      <w:r w:rsidRPr="00F5013B">
        <w:rPr>
          <w:lang w:val="mi-NZ"/>
        </w:rPr>
        <w:t>‘E lava foki ke toe tokoni ‘a e kautaha ‘oku nau Fakapaʻanga Fakafoituituiˊ, ke ‘oatu fale‘i mo poupou. ‘Oku fili ‘e he tokotaha faingataʻa‘ia fakaesionoˊ ‘a e kautaha ‘e saiʻia aiˊ.  Ko ia ‘oku mahu‘inga ai ko e kautahaˊ ko ia ia te ne lava lelei taha ke feau ‘a ‘enau ngaahi ‘amanakiˊ. ‘Oku ‘i ai foki ‘a e mafai ‘o e  tokotaha faingataʻa‘ia fakaesinoˊ ke fetongi ‘a e kautahaˊ ‘o kapau ‘oku ‘ikai ngāue lelei ‘a e ngaahi me‘aˊ kiate kinautolu.</w:t>
      </w:r>
    </w:p>
    <w:p w14:paraId="37B537EF" w14:textId="77777777" w:rsidR="00F5013B" w:rsidRPr="00F5013B" w:rsidRDefault="00F5013B" w:rsidP="007A6437">
      <w:pPr>
        <w:rPr>
          <w:lang w:val="mi-NZ"/>
        </w:rPr>
      </w:pPr>
      <w:r w:rsidRPr="00F5013B">
        <w:rPr>
          <w:lang w:val="mi-NZ"/>
        </w:rPr>
        <w:t>‘Oku ‘i ai ‘a e faʻahinga ‘e tolu ‘o e Fakapaʻanga Fakafoituituiˊ ‘e malava ke vahevahe, ‘a ia ko e; Tokangaʻi ʻo e Fāmilí, Tauhi Fakatāutahá mo e Mālōló. Ko e feliliuakingofua ‘a hono ngāue‘aki ‘o e pa‘anga Fakafo‘ituituiˊ ‘oku ne faka‘atā ‘a e tokotaha faingataʻa‘ia fakaesinoˊ ke fili ‘a e fa‘ahinga pa‘anga Fakafoituitui mo e ngaahi tokoni ki he faingataʻia fakaesinoˊ ‘e malava ke fakalele‘i ai ‘enau mo‘uiˊ. Ko e Mālōlō (Respite) ‘e lava ke ngāueʻaki foki ke totongi ‘a e ngaahi ‘ekitivitīˊ kau ai ‘a e ngaahi polokalama ‘i he tutuku ‘a e akoˊ.</w:t>
      </w:r>
    </w:p>
    <w:p w14:paraId="418C439E" w14:textId="77777777" w:rsidR="00F5013B" w:rsidRPr="00F5013B" w:rsidRDefault="00F5013B" w:rsidP="007A6437">
      <w:pPr>
        <w:rPr>
          <w:lang w:val="mi-NZ"/>
        </w:rPr>
      </w:pPr>
      <w:r w:rsidRPr="00F5013B">
        <w:rPr>
          <w:lang w:val="mi-NZ"/>
        </w:rPr>
        <w:t>‘E malava ke talanoa‘i ‘a e sēvesi ko ‘eniˊ mo e ‘atā ke kau ki aiˊ pea mo e kautaha ‘oku ne sivisivi‘i ‘a e ngaahi fiemaʻu fakakoloˊ.</w:t>
      </w:r>
    </w:p>
    <w:p w14:paraId="62535A7B" w14:textId="69676870" w:rsidR="00F5013B" w:rsidRDefault="00F5013B" w:rsidP="007A6437">
      <w:pPr>
        <w:rPr>
          <w:lang w:val="mi-NZ"/>
        </w:rPr>
      </w:pPr>
      <w:r w:rsidRPr="00F5013B">
        <w:rPr>
          <w:lang w:val="mi-NZ"/>
        </w:rPr>
        <w:t xml:space="preserve">Ke toe ‘ilo lahi ange ki he fakapa‘anga Fakafoituituiˊ, kātaki vakai‘i ‘a e uepisaiti ‘a e </w:t>
      </w:r>
      <w:hyperlink r:id="rId4" w:history="1">
        <w:r w:rsidRPr="00BD1B53">
          <w:rPr>
            <w:rStyle w:val="Hyperlink"/>
            <w:lang w:val="mi-NZ"/>
          </w:rPr>
          <w:t>Potungāue Mo‘ui</w:t>
        </w:r>
      </w:hyperlink>
      <w:r w:rsidR="00BD1B53">
        <w:rPr>
          <w:lang w:val="mi-NZ"/>
        </w:rPr>
        <w:t>.</w:t>
      </w:r>
    </w:p>
    <w:p w14:paraId="773D76A3" w14:textId="5379C24D" w:rsidR="00645E9F" w:rsidRDefault="00FA3F85" w:rsidP="00040C4B">
      <w:pPr>
        <w:pStyle w:val="NoSpacing"/>
        <w:rPr>
          <w:lang w:val="mi-NZ"/>
        </w:rPr>
      </w:pPr>
      <w:proofErr w:type="spellStart"/>
      <w:r w:rsidRPr="00AB69EF">
        <w:rPr>
          <w:rFonts w:ascii="Calibri" w:hAnsi="Calibri" w:cs="Calibri"/>
        </w:rPr>
        <w:t>Kātaki</w:t>
      </w:r>
      <w:proofErr w:type="spellEnd"/>
      <w:r w:rsidRPr="00AB69EF">
        <w:rPr>
          <w:rFonts w:ascii="Calibri" w:hAnsi="Calibri" w:cs="Calibri"/>
        </w:rPr>
        <w:t xml:space="preserve"> ‘o </w:t>
      </w:r>
      <w:proofErr w:type="spellStart"/>
      <w:r w:rsidRPr="00AB69EF">
        <w:rPr>
          <w:rFonts w:ascii="Calibri" w:hAnsi="Calibri" w:cs="Calibri"/>
        </w:rPr>
        <w:t>fetu</w:t>
      </w:r>
      <w:r>
        <w:rPr>
          <w:rFonts w:ascii="Calibri" w:hAnsi="Calibri" w:cs="Calibri"/>
        </w:rPr>
        <w:t>ʻ</w:t>
      </w:r>
      <w:r w:rsidRPr="00AB69EF">
        <w:rPr>
          <w:rFonts w:ascii="Calibri" w:hAnsi="Calibri" w:cs="Calibri"/>
        </w:rPr>
        <w:t>utaki</w:t>
      </w:r>
      <w:proofErr w:type="spellEnd"/>
      <w:r w:rsidRPr="00AB69EF">
        <w:rPr>
          <w:rFonts w:ascii="Calibri" w:hAnsi="Calibri" w:cs="Calibri"/>
        </w:rPr>
        <w:t xml:space="preserve"> ki he Taikura Trust ‘o </w:t>
      </w:r>
      <w:proofErr w:type="spellStart"/>
      <w:r w:rsidRPr="00AB69EF">
        <w:rPr>
          <w:rFonts w:ascii="Calibri" w:hAnsi="Calibri" w:cs="Calibri"/>
        </w:rPr>
        <w:t>kapau</w:t>
      </w:r>
      <w:proofErr w:type="spellEnd"/>
      <w:r w:rsidRPr="00AB69EF">
        <w:rPr>
          <w:rFonts w:ascii="Calibri" w:hAnsi="Calibri" w:cs="Calibri"/>
        </w:rPr>
        <w:t xml:space="preserve"> ‘</w:t>
      </w:r>
      <w:proofErr w:type="spellStart"/>
      <w:r w:rsidRPr="00AB69EF">
        <w:rPr>
          <w:rFonts w:ascii="Calibri" w:hAnsi="Calibri" w:cs="Calibri"/>
        </w:rPr>
        <w:t>oku</w:t>
      </w:r>
      <w:proofErr w:type="spellEnd"/>
      <w:r w:rsidRPr="00AB69EF">
        <w:rPr>
          <w:rFonts w:ascii="Calibri" w:hAnsi="Calibri" w:cs="Calibri"/>
        </w:rPr>
        <w:t xml:space="preserve"> ‘</w:t>
      </w:r>
      <w:proofErr w:type="spellStart"/>
      <w:r w:rsidRPr="00AB69EF">
        <w:rPr>
          <w:rFonts w:ascii="Calibri" w:hAnsi="Calibri" w:cs="Calibri"/>
        </w:rPr>
        <w:t>i</w:t>
      </w:r>
      <w:proofErr w:type="spellEnd"/>
      <w:r w:rsidRPr="00AB69EF">
        <w:rPr>
          <w:rFonts w:ascii="Calibri" w:hAnsi="Calibri" w:cs="Calibri"/>
        </w:rPr>
        <w:t xml:space="preserve"> ai </w:t>
      </w:r>
      <w:proofErr w:type="spellStart"/>
      <w:r w:rsidRPr="00AB69EF">
        <w:rPr>
          <w:rFonts w:ascii="Calibri" w:hAnsi="Calibri" w:cs="Calibri"/>
        </w:rPr>
        <w:t>ha‘o</w:t>
      </w:r>
      <w:proofErr w:type="spellEnd"/>
      <w:r w:rsidRPr="00AB69EF">
        <w:rPr>
          <w:rFonts w:ascii="Calibri" w:hAnsi="Calibri" w:cs="Calibri"/>
        </w:rPr>
        <w:t xml:space="preserve"> </w:t>
      </w:r>
      <w:proofErr w:type="spellStart"/>
      <w:r w:rsidRPr="00AB69EF">
        <w:rPr>
          <w:rFonts w:ascii="Calibri" w:hAnsi="Calibri" w:cs="Calibri"/>
        </w:rPr>
        <w:t>faka</w:t>
      </w:r>
      <w:r>
        <w:rPr>
          <w:rFonts w:ascii="Calibri" w:hAnsi="Calibri" w:cs="Calibri"/>
        </w:rPr>
        <w:t>ʻ</w:t>
      </w:r>
      <w:r w:rsidRPr="00AB69EF">
        <w:rPr>
          <w:rFonts w:ascii="Calibri" w:hAnsi="Calibri" w:cs="Calibri"/>
        </w:rPr>
        <w:t>eke</w:t>
      </w:r>
      <w:r>
        <w:rPr>
          <w:rFonts w:ascii="Calibri" w:hAnsi="Calibri" w:cs="Calibri"/>
        </w:rPr>
        <w:t>ʻ</w:t>
      </w:r>
      <w:r w:rsidRPr="00AB69EF">
        <w:rPr>
          <w:rFonts w:ascii="Calibri" w:hAnsi="Calibri" w:cs="Calibri"/>
        </w:rPr>
        <w:t>eke</w:t>
      </w:r>
      <w:proofErr w:type="spellEnd"/>
      <w:r w:rsidRPr="00AB69EF">
        <w:rPr>
          <w:rFonts w:ascii="Calibri" w:hAnsi="Calibri" w:cs="Calibri"/>
        </w:rPr>
        <w:t xml:space="preserve"> ‘</w:t>
      </w:r>
      <w:proofErr w:type="spellStart"/>
      <w:r w:rsidRPr="00AB69EF">
        <w:rPr>
          <w:rFonts w:ascii="Calibri" w:hAnsi="Calibri" w:cs="Calibri"/>
        </w:rPr>
        <w:t>i</w:t>
      </w:r>
      <w:proofErr w:type="spellEnd"/>
      <w:r w:rsidRPr="00AB69EF">
        <w:rPr>
          <w:rFonts w:ascii="Calibri" w:hAnsi="Calibri" w:cs="Calibri"/>
        </w:rPr>
        <w:t xml:space="preserve"> he 0800 TAIKURA (824 5872) pe </w:t>
      </w:r>
      <w:proofErr w:type="spellStart"/>
      <w:r w:rsidRPr="00AB69EF">
        <w:rPr>
          <w:rFonts w:ascii="Calibri" w:hAnsi="Calibri" w:cs="Calibri"/>
        </w:rPr>
        <w:t>vakai‘i</w:t>
      </w:r>
      <w:proofErr w:type="spellEnd"/>
      <w:r w:rsidRPr="00AB69EF">
        <w:rPr>
          <w:rFonts w:ascii="Calibri" w:hAnsi="Calibri" w:cs="Calibri"/>
        </w:rPr>
        <w:t xml:space="preserve"> ‘</w:t>
      </w:r>
      <w:proofErr w:type="spellStart"/>
      <w:r w:rsidRPr="00AB69EF">
        <w:rPr>
          <w:rFonts w:ascii="Calibri" w:hAnsi="Calibri" w:cs="Calibri"/>
        </w:rPr>
        <w:t>emau</w:t>
      </w:r>
      <w:proofErr w:type="spellEnd"/>
      <w:r w:rsidRPr="00AB69EF">
        <w:rPr>
          <w:rFonts w:ascii="Calibri" w:hAnsi="Calibri" w:cs="Calibri"/>
        </w:rPr>
        <w:t xml:space="preserve"> </w:t>
      </w:r>
      <w:hyperlink r:id="rId5" w:history="1">
        <w:proofErr w:type="spellStart"/>
        <w:r w:rsidRPr="00E85CFB">
          <w:rPr>
            <w:rStyle w:val="Hyperlink"/>
            <w:rFonts w:ascii="Calibri" w:hAnsi="Calibri" w:cs="Calibri"/>
          </w:rPr>
          <w:t>uepisaiti</w:t>
        </w:r>
        <w:proofErr w:type="spellEnd"/>
      </w:hyperlink>
      <w:r w:rsidR="00FB0E45">
        <w:rPr>
          <w:rFonts w:ascii="Calibri" w:hAnsi="Calibri" w:cs="Calibri"/>
        </w:rPr>
        <w:t xml:space="preserve">. </w:t>
      </w:r>
    </w:p>
    <w:p w14:paraId="1148A769" w14:textId="73B47436" w:rsidR="00645E9F" w:rsidRDefault="00645E9F" w:rsidP="00F27AA1">
      <w:pPr>
        <w:spacing w:after="0"/>
        <w:rPr>
          <w:lang w:val="mi-NZ"/>
        </w:rPr>
      </w:pPr>
    </w:p>
    <w:p w14:paraId="6CDB3D2A" w14:textId="31C676B6" w:rsidR="005C3389" w:rsidRDefault="005C3389" w:rsidP="00F27AA1">
      <w:pPr>
        <w:spacing w:after="0"/>
        <w:rPr>
          <w:lang w:val="mi-NZ"/>
        </w:rPr>
      </w:pPr>
    </w:p>
    <w:p w14:paraId="41BACCAA" w14:textId="64B7B32B" w:rsidR="00645E9F" w:rsidRDefault="00040C4B" w:rsidP="00F27AA1">
      <w:pPr>
        <w:spacing w:after="0"/>
        <w:rPr>
          <w:lang w:val="mi-NZ"/>
        </w:rPr>
      </w:pP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</w:p>
    <w:p w14:paraId="217E2E67" w14:textId="53120DD4" w:rsidR="00040C4B" w:rsidRDefault="00040C4B" w:rsidP="00F27AA1">
      <w:pPr>
        <w:spacing w:after="0"/>
        <w:rPr>
          <w:lang w:val="mi-NZ"/>
        </w:rPr>
      </w:pPr>
    </w:p>
    <w:p w14:paraId="6A195CBA" w14:textId="38290FBA" w:rsidR="00040C4B" w:rsidRDefault="00040C4B" w:rsidP="00F27AA1">
      <w:pPr>
        <w:spacing w:after="0"/>
        <w:rPr>
          <w:lang w:val="mi-NZ"/>
        </w:rPr>
      </w:pP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</w:p>
    <w:p w14:paraId="6450B64E" w14:textId="77777777" w:rsidR="00040C4B" w:rsidRDefault="00040C4B" w:rsidP="00F27AA1">
      <w:pPr>
        <w:spacing w:after="0"/>
        <w:rPr>
          <w:lang w:val="mi-NZ"/>
        </w:rPr>
      </w:pPr>
    </w:p>
    <w:p w14:paraId="3D2DA163" w14:textId="4B39772A" w:rsidR="00040C4B" w:rsidRDefault="00040C4B" w:rsidP="00F27AA1">
      <w:pPr>
        <w:spacing w:after="0"/>
        <w:rPr>
          <w:lang w:val="mi-NZ"/>
        </w:rPr>
      </w:pPr>
      <w:r>
        <w:rPr>
          <w:noProof/>
          <w:lang w:val="mi-NZ"/>
        </w:rPr>
        <w:drawing>
          <wp:inline distT="0" distB="0" distL="0" distR="0" wp14:anchorId="4EDC2F41" wp14:editId="73FE8EFE">
            <wp:extent cx="1773555" cy="457200"/>
            <wp:effectExtent l="0" t="0" r="0" b="0"/>
            <wp:docPr id="1" name="Picture 1" descr="Alt text: Taikura Trust logo with byline &#10;“valuing difference and supporting inclusion”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t text: Taikura Trust logo with byline &#10;“valuing difference and supporting inclusion”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B7FF6" w14:textId="30DC857C" w:rsidR="00040C4B" w:rsidRDefault="00040C4B" w:rsidP="00F27AA1">
      <w:pPr>
        <w:spacing w:after="0"/>
        <w:rPr>
          <w:lang w:val="mi-NZ"/>
        </w:rPr>
      </w:pPr>
    </w:p>
    <w:p w14:paraId="07CAE90E" w14:textId="77777777" w:rsidR="00FE5B92" w:rsidRDefault="00040C4B" w:rsidP="00FE5B92">
      <w:pPr>
        <w:spacing w:after="0"/>
        <w:rPr>
          <w:sz w:val="18"/>
          <w:szCs w:val="18"/>
          <w:lang w:val="mi-NZ"/>
        </w:rPr>
      </w:pPr>
      <w:r w:rsidRPr="00040C4B">
        <w:rPr>
          <w:sz w:val="18"/>
          <w:szCs w:val="18"/>
          <w:lang w:val="mi-NZ"/>
        </w:rPr>
        <w:t>Alt text: Taikura Trust logo with byl</w:t>
      </w:r>
      <w:r w:rsidR="00FE5B92">
        <w:rPr>
          <w:sz w:val="18"/>
          <w:szCs w:val="18"/>
          <w:lang w:val="mi-NZ"/>
        </w:rPr>
        <w:t xml:space="preserve">ine </w:t>
      </w:r>
    </w:p>
    <w:p w14:paraId="5D1A408C" w14:textId="7EDEFD6B" w:rsidR="00040C4B" w:rsidRDefault="00040C4B" w:rsidP="00F27AA1">
      <w:pPr>
        <w:spacing w:after="0"/>
        <w:rPr>
          <w:lang w:val="mi-NZ"/>
        </w:rPr>
      </w:pPr>
      <w:r w:rsidRPr="00040C4B">
        <w:rPr>
          <w:sz w:val="18"/>
          <w:szCs w:val="18"/>
          <w:lang w:val="mi-NZ"/>
        </w:rPr>
        <w:t>“valuing difference and supporting inclusion”</w:t>
      </w:r>
    </w:p>
    <w:p w14:paraId="38D9B0C6" w14:textId="77777777" w:rsidR="00040C4B" w:rsidRPr="00600DCE" w:rsidRDefault="00040C4B" w:rsidP="00F27AA1">
      <w:pPr>
        <w:spacing w:after="0"/>
        <w:rPr>
          <w:lang w:val="mi-NZ"/>
        </w:rPr>
      </w:pPr>
    </w:p>
    <w:sectPr w:rsidR="00040C4B" w:rsidRPr="00600DCE" w:rsidSect="00600DCE">
      <w:pgSz w:w="11906" w:h="16838"/>
      <w:pgMar w:top="1440" w:right="1440" w:bottom="1440" w:left="1440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E"/>
    <w:rsid w:val="00040C4B"/>
    <w:rsid w:val="000A44B8"/>
    <w:rsid w:val="000B0795"/>
    <w:rsid w:val="001B47ED"/>
    <w:rsid w:val="001C4825"/>
    <w:rsid w:val="0026071C"/>
    <w:rsid w:val="00304CE2"/>
    <w:rsid w:val="004B61BA"/>
    <w:rsid w:val="0052316C"/>
    <w:rsid w:val="005B079F"/>
    <w:rsid w:val="005C3389"/>
    <w:rsid w:val="00600DCE"/>
    <w:rsid w:val="00645E9F"/>
    <w:rsid w:val="006A60F3"/>
    <w:rsid w:val="00701BE8"/>
    <w:rsid w:val="0076748E"/>
    <w:rsid w:val="00770595"/>
    <w:rsid w:val="00795077"/>
    <w:rsid w:val="007A6437"/>
    <w:rsid w:val="00821DAA"/>
    <w:rsid w:val="00860296"/>
    <w:rsid w:val="00872D2F"/>
    <w:rsid w:val="00AD68F6"/>
    <w:rsid w:val="00B233EF"/>
    <w:rsid w:val="00BD1B53"/>
    <w:rsid w:val="00C715DB"/>
    <w:rsid w:val="00C72CBF"/>
    <w:rsid w:val="00C95057"/>
    <w:rsid w:val="00E24D55"/>
    <w:rsid w:val="00E51DF9"/>
    <w:rsid w:val="00E85CFB"/>
    <w:rsid w:val="00ED3CA3"/>
    <w:rsid w:val="00F27AA1"/>
    <w:rsid w:val="00F5013B"/>
    <w:rsid w:val="00FA3F85"/>
    <w:rsid w:val="00FB0E45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AF6A"/>
  <w15:chartTrackingRefBased/>
  <w15:docId w15:val="{316F3F51-9FEF-4061-AA3A-B4F9CF9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55"/>
  </w:style>
  <w:style w:type="paragraph" w:styleId="Heading1">
    <w:name w:val="heading 1"/>
    <w:basedOn w:val="Normal"/>
    <w:next w:val="Normal"/>
    <w:link w:val="Heading1Char"/>
    <w:uiPriority w:val="9"/>
    <w:qFormat/>
    <w:rsid w:val="004B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0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DC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0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7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27A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3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51DF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1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taikura.org.nz/" TargetMode="External"/><Relationship Id="rId4" Type="http://schemas.openxmlformats.org/officeDocument/2006/relationships/hyperlink" Target="https://www.health.govt.nz/your-health/services-and-support/disability-services/types-disability-support/individualised-funding-funded-ministry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Providers</vt:lpstr>
      <vt:lpstr>    Eastgate Community Trust</vt:lpstr>
      <vt:lpstr>    NZ Community Living</vt:lpstr>
      <vt:lpstr>    Spectrum Care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Louella</cp:lastModifiedBy>
  <cp:revision>8</cp:revision>
  <dcterms:created xsi:type="dcterms:W3CDTF">2022-09-07T01:30:00Z</dcterms:created>
  <dcterms:modified xsi:type="dcterms:W3CDTF">2022-09-10T23:06:00Z</dcterms:modified>
</cp:coreProperties>
</file>