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CE5C" w14:textId="77777777" w:rsidR="00F34412" w:rsidRPr="00F34412" w:rsidRDefault="00F34412" w:rsidP="00F34412">
      <w:pPr>
        <w:pStyle w:val="Title"/>
      </w:pPr>
      <w:r w:rsidRPr="00F34412">
        <w:t xml:space="preserve">Ko e </w:t>
      </w:r>
      <w:proofErr w:type="spellStart"/>
      <w:r w:rsidRPr="00F34412">
        <w:t>fili</w:t>
      </w:r>
      <w:proofErr w:type="spellEnd"/>
      <w:r w:rsidRPr="00F34412">
        <w:t xml:space="preserve"> </w:t>
      </w:r>
      <w:proofErr w:type="spellStart"/>
      <w:r w:rsidRPr="00F34412">
        <w:t>ʻi</w:t>
      </w:r>
      <w:proofErr w:type="spellEnd"/>
      <w:r w:rsidRPr="00F34412">
        <w:t xml:space="preserve"> he </w:t>
      </w:r>
      <w:proofErr w:type="spellStart"/>
      <w:r w:rsidRPr="00F34412">
        <w:t>nofo</w:t>
      </w:r>
      <w:proofErr w:type="spellEnd"/>
      <w:r w:rsidRPr="00F34412">
        <w:t xml:space="preserve"> he </w:t>
      </w:r>
      <w:proofErr w:type="spellStart"/>
      <w:r w:rsidRPr="00F34412">
        <w:t>Komiunitī</w:t>
      </w:r>
      <w:proofErr w:type="spellEnd"/>
    </w:p>
    <w:p w14:paraId="41AA01FC" w14:textId="212FBFA8" w:rsidR="00233AB1" w:rsidRPr="00F34412" w:rsidRDefault="00233AB1" w:rsidP="00F34412">
      <w:pPr>
        <w:pStyle w:val="Title"/>
      </w:pPr>
      <w:r w:rsidRPr="00F34412">
        <w:t xml:space="preserve">/ </w:t>
      </w:r>
      <w:r w:rsidR="00F34412" w:rsidRPr="00F34412">
        <w:t>Choices in Community Living</w:t>
      </w:r>
    </w:p>
    <w:p w14:paraId="6FCC040D" w14:textId="77777777" w:rsidR="00E50DD1" w:rsidRDefault="00E50DD1" w:rsidP="00E50DD1">
      <w:pPr>
        <w:pStyle w:val="Title"/>
      </w:pPr>
    </w:p>
    <w:p w14:paraId="3D9D4CFA" w14:textId="77777777" w:rsidR="005E48EC" w:rsidRPr="00CB108F" w:rsidRDefault="005E48EC" w:rsidP="005E48EC">
      <w:pPr>
        <w:rPr>
          <w:rFonts w:cstheme="minorHAnsi"/>
          <w:b/>
          <w:bCs/>
        </w:rPr>
      </w:pPr>
      <w:r w:rsidRPr="00CB108F">
        <w:rPr>
          <w:rFonts w:cstheme="minorHAnsi"/>
          <w:b/>
          <w:bCs/>
        </w:rPr>
        <w:t xml:space="preserve">Ko e </w:t>
      </w:r>
      <w:proofErr w:type="spellStart"/>
      <w:r w:rsidRPr="00CB108F">
        <w:rPr>
          <w:rFonts w:cstheme="minorHAnsi"/>
          <w:b/>
          <w:bCs/>
        </w:rPr>
        <w:t>fili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ʻi</w:t>
      </w:r>
      <w:proofErr w:type="spellEnd"/>
      <w:r w:rsidRPr="00CB108F">
        <w:rPr>
          <w:rFonts w:cstheme="minorHAnsi"/>
          <w:b/>
          <w:bCs/>
        </w:rPr>
        <w:t xml:space="preserve"> he </w:t>
      </w:r>
      <w:proofErr w:type="spellStart"/>
      <w:r w:rsidRPr="00CB108F">
        <w:rPr>
          <w:rFonts w:cstheme="minorHAnsi"/>
          <w:b/>
          <w:bCs/>
        </w:rPr>
        <w:t>nofo</w:t>
      </w:r>
      <w:proofErr w:type="spellEnd"/>
      <w:r w:rsidRPr="00CB108F">
        <w:rPr>
          <w:rFonts w:cstheme="minorHAnsi"/>
          <w:b/>
          <w:bCs/>
        </w:rPr>
        <w:t xml:space="preserve"> he </w:t>
      </w:r>
      <w:proofErr w:type="spellStart"/>
      <w:r w:rsidRPr="00CB108F">
        <w:rPr>
          <w:rFonts w:cstheme="minorHAnsi"/>
          <w:b/>
          <w:bCs/>
        </w:rPr>
        <w:t>komunitī</w:t>
      </w:r>
      <w:proofErr w:type="spellEnd"/>
      <w:r w:rsidRPr="00CB108F">
        <w:rPr>
          <w:rFonts w:cstheme="minorHAnsi"/>
          <w:b/>
          <w:bCs/>
        </w:rPr>
        <w:t xml:space="preserve"> ko e </w:t>
      </w:r>
      <w:proofErr w:type="spellStart"/>
      <w:r w:rsidRPr="00CB108F">
        <w:rPr>
          <w:rFonts w:cstheme="minorHAnsi"/>
          <w:b/>
          <w:bCs/>
        </w:rPr>
        <w:t>sēvesi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ia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ʻoku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fakapaʻanga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ʻe</w:t>
      </w:r>
      <w:proofErr w:type="spellEnd"/>
      <w:r w:rsidRPr="00CB108F">
        <w:rPr>
          <w:rFonts w:cstheme="minorHAnsi"/>
          <w:b/>
          <w:bCs/>
        </w:rPr>
        <w:t xml:space="preserve"> he </w:t>
      </w:r>
      <w:proofErr w:type="spellStart"/>
      <w:r w:rsidRPr="00CB108F">
        <w:rPr>
          <w:rFonts w:cstheme="minorHAnsi"/>
          <w:b/>
          <w:bCs/>
        </w:rPr>
        <w:t>Potungāue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Moʻui</w:t>
      </w:r>
      <w:proofErr w:type="spellEnd"/>
      <w:r w:rsidRPr="00CB108F">
        <w:rPr>
          <w:rFonts w:cstheme="minorHAnsi"/>
          <w:b/>
          <w:bCs/>
        </w:rPr>
        <w:t xml:space="preserve">ˊ. </w:t>
      </w:r>
      <w:proofErr w:type="spellStart"/>
      <w:r w:rsidRPr="00CB108F">
        <w:rPr>
          <w:rFonts w:cstheme="minorHAnsi"/>
          <w:b/>
          <w:bCs/>
        </w:rPr>
        <w:t>ʻOku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lolotonga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fakahoko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pē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ʻi</w:t>
      </w:r>
      <w:proofErr w:type="spellEnd"/>
      <w:r w:rsidRPr="00CB108F">
        <w:rPr>
          <w:rFonts w:cstheme="minorHAnsi"/>
          <w:b/>
          <w:bCs/>
        </w:rPr>
        <w:t xml:space="preserve"> he </w:t>
      </w:r>
      <w:proofErr w:type="spellStart"/>
      <w:r w:rsidRPr="00CB108F">
        <w:rPr>
          <w:rFonts w:cstheme="minorHAnsi"/>
          <w:b/>
          <w:bCs/>
        </w:rPr>
        <w:t>vahefonua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ʻOkalani</w:t>
      </w:r>
      <w:proofErr w:type="spellEnd"/>
      <w:r w:rsidRPr="00CB108F">
        <w:rPr>
          <w:rFonts w:cstheme="minorHAnsi"/>
          <w:b/>
          <w:bCs/>
        </w:rPr>
        <w:t xml:space="preserve">, Waikato, The Hutt, </w:t>
      </w:r>
      <w:proofErr w:type="spellStart"/>
      <w:r w:rsidRPr="00CB108F">
        <w:rPr>
          <w:rFonts w:cstheme="minorHAnsi"/>
          <w:b/>
          <w:bCs/>
        </w:rPr>
        <w:t>ʻOtago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mo</w:t>
      </w:r>
      <w:proofErr w:type="spellEnd"/>
      <w:r w:rsidRPr="00CB108F">
        <w:rPr>
          <w:rFonts w:cstheme="minorHAnsi"/>
          <w:b/>
          <w:bCs/>
        </w:rPr>
        <w:t xml:space="preserve"> e Southland.</w:t>
      </w:r>
    </w:p>
    <w:p w14:paraId="28058451" w14:textId="25707666" w:rsidR="005E48EC" w:rsidRPr="00CB108F" w:rsidRDefault="005E48EC" w:rsidP="005E48EC">
      <w:pPr>
        <w:rPr>
          <w:rFonts w:cstheme="minorHAnsi"/>
          <w:b/>
          <w:bCs/>
        </w:rPr>
      </w:pPr>
      <w:proofErr w:type="spellStart"/>
      <w:r w:rsidRPr="00CB108F">
        <w:rPr>
          <w:rFonts w:cstheme="minorHAnsi"/>
          <w:b/>
          <w:bCs/>
        </w:rPr>
        <w:t>ʻOku</w:t>
      </w:r>
      <w:proofErr w:type="spellEnd"/>
      <w:r w:rsidRPr="00CB108F">
        <w:rPr>
          <w:rFonts w:cstheme="minorHAnsi"/>
          <w:b/>
          <w:bCs/>
        </w:rPr>
        <w:t xml:space="preserve"> ne </w:t>
      </w:r>
      <w:proofErr w:type="spellStart"/>
      <w:r w:rsidRPr="00CB108F">
        <w:rPr>
          <w:rFonts w:cstheme="minorHAnsi"/>
          <w:b/>
          <w:bCs/>
        </w:rPr>
        <w:t>ʻoange</w:t>
      </w:r>
      <w:proofErr w:type="spellEnd"/>
      <w:r w:rsidRPr="00CB108F">
        <w:rPr>
          <w:rFonts w:cstheme="minorHAnsi"/>
          <w:b/>
          <w:bCs/>
        </w:rPr>
        <w:t xml:space="preserve"> ki he </w:t>
      </w:r>
      <w:proofErr w:type="spellStart"/>
      <w:r w:rsidRPr="00CB108F">
        <w:rPr>
          <w:rFonts w:cstheme="minorHAnsi"/>
          <w:b/>
          <w:bCs/>
        </w:rPr>
        <w:t>tokotaha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ʻoku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faingataʻaʻia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fakaesino</w:t>
      </w:r>
      <w:proofErr w:type="spellEnd"/>
      <w:r w:rsidRPr="00CB108F">
        <w:rPr>
          <w:rFonts w:cstheme="minorHAnsi"/>
          <w:b/>
          <w:bCs/>
        </w:rPr>
        <w:t xml:space="preserve">ˊ, </w:t>
      </w:r>
      <w:proofErr w:type="spellStart"/>
      <w:r w:rsidRPr="00CB108F">
        <w:rPr>
          <w:rFonts w:cstheme="minorHAnsi"/>
          <w:b/>
          <w:bCs/>
        </w:rPr>
        <w:t>ʻa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ia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ʻe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malava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ke</w:t>
      </w:r>
      <w:proofErr w:type="spellEnd"/>
      <w:r w:rsidRPr="00CB108F">
        <w:rPr>
          <w:rFonts w:cstheme="minorHAnsi"/>
          <w:b/>
          <w:bCs/>
        </w:rPr>
        <w:t xml:space="preserve"> ne </w:t>
      </w:r>
      <w:proofErr w:type="spellStart"/>
      <w:r w:rsidRPr="00CB108F">
        <w:rPr>
          <w:rFonts w:cstheme="minorHAnsi"/>
          <w:b/>
          <w:bCs/>
        </w:rPr>
        <w:t>fiemaʻu</w:t>
      </w:r>
      <w:proofErr w:type="spellEnd"/>
      <w:r w:rsidRPr="00CB108F">
        <w:rPr>
          <w:rFonts w:cstheme="minorHAnsi"/>
          <w:b/>
          <w:bCs/>
        </w:rPr>
        <w:t xml:space="preserve"> ha </w:t>
      </w:r>
      <w:proofErr w:type="spellStart"/>
      <w:r w:rsidRPr="00CB108F">
        <w:rPr>
          <w:rFonts w:cstheme="minorHAnsi"/>
          <w:b/>
          <w:bCs/>
        </w:rPr>
        <w:t>tauhi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ʻoku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tuʻunga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māʻolunga</w:t>
      </w:r>
      <w:proofErr w:type="spellEnd"/>
      <w:r w:rsidRPr="00CB108F">
        <w:rPr>
          <w:rFonts w:cstheme="minorHAnsi"/>
          <w:b/>
          <w:bCs/>
        </w:rPr>
        <w:t xml:space="preserve">ˊ </w:t>
      </w:r>
      <w:proofErr w:type="spellStart"/>
      <w:r w:rsidRPr="00CB108F">
        <w:rPr>
          <w:rFonts w:cstheme="minorHAnsi"/>
          <w:b/>
          <w:bCs/>
        </w:rPr>
        <w:t>ʻa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ia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ʻoku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faʻa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tokongaʻi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ʻo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fakafou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ʻi</w:t>
      </w:r>
      <w:proofErr w:type="spellEnd"/>
      <w:r w:rsidRPr="00CB108F">
        <w:rPr>
          <w:rFonts w:cstheme="minorHAnsi"/>
          <w:b/>
          <w:bCs/>
        </w:rPr>
        <w:t xml:space="preserve"> ha </w:t>
      </w:r>
      <w:proofErr w:type="spellStart"/>
      <w:r w:rsidRPr="00CB108F">
        <w:rPr>
          <w:rFonts w:cstheme="minorHAnsi"/>
          <w:b/>
          <w:bCs/>
        </w:rPr>
        <w:t>sēvesi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tauhi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ʻapi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nofoʻanga</w:t>
      </w:r>
      <w:proofErr w:type="spellEnd"/>
      <w:r w:rsidRPr="00CB108F">
        <w:rPr>
          <w:rFonts w:cstheme="minorHAnsi"/>
          <w:b/>
          <w:bCs/>
        </w:rPr>
        <w:t xml:space="preserve">, </w:t>
      </w:r>
      <w:proofErr w:type="spellStart"/>
      <w:r w:rsidRPr="00CB108F">
        <w:rPr>
          <w:rFonts w:cstheme="minorHAnsi"/>
          <w:b/>
          <w:bCs/>
        </w:rPr>
        <w:t>ke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malava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ke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palani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mo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nofo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tauʻatāina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ange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ʻi</w:t>
      </w:r>
      <w:proofErr w:type="spellEnd"/>
      <w:r w:rsidRPr="00CB108F">
        <w:rPr>
          <w:rFonts w:cstheme="minorHAnsi"/>
          <w:b/>
          <w:bCs/>
        </w:rPr>
        <w:t xml:space="preserve"> ha </w:t>
      </w:r>
      <w:proofErr w:type="spellStart"/>
      <w:r w:rsidRPr="00CB108F">
        <w:rPr>
          <w:rFonts w:cstheme="minorHAnsi"/>
          <w:b/>
          <w:bCs/>
        </w:rPr>
        <w:t>ʻapi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ʻoku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nau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fili</w:t>
      </w:r>
      <w:proofErr w:type="spellEnd"/>
      <w:r w:rsidRPr="00CB108F">
        <w:rPr>
          <w:rFonts w:cstheme="minorHAnsi"/>
          <w:b/>
          <w:bCs/>
        </w:rPr>
        <w:t xml:space="preserve"> ki ai </w:t>
      </w:r>
      <w:proofErr w:type="spellStart"/>
      <w:r w:rsidRPr="00CB108F">
        <w:rPr>
          <w:rFonts w:cstheme="minorHAnsi"/>
          <w:b/>
          <w:bCs/>
        </w:rPr>
        <w:t>fakafou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ʻi</w:t>
      </w:r>
      <w:proofErr w:type="spellEnd"/>
      <w:r w:rsidRPr="00CB108F">
        <w:rPr>
          <w:rFonts w:cstheme="minorHAnsi"/>
          <w:b/>
          <w:bCs/>
        </w:rPr>
        <w:t xml:space="preserve"> ha </w:t>
      </w:r>
      <w:proofErr w:type="spellStart"/>
      <w:r w:rsidRPr="00CB108F">
        <w:rPr>
          <w:rFonts w:cstheme="minorHAnsi"/>
          <w:b/>
          <w:bCs/>
        </w:rPr>
        <w:t>patiseti</w:t>
      </w:r>
      <w:proofErr w:type="spellEnd"/>
      <w:r w:rsidRPr="00CB108F">
        <w:rPr>
          <w:rFonts w:cstheme="minorHAnsi"/>
          <w:b/>
          <w:bCs/>
        </w:rPr>
        <w:t xml:space="preserve"> </w:t>
      </w:r>
      <w:proofErr w:type="spellStart"/>
      <w:r w:rsidRPr="00CB108F">
        <w:rPr>
          <w:rFonts w:cstheme="minorHAnsi"/>
          <w:b/>
          <w:bCs/>
        </w:rPr>
        <w:t>fakafoituitui</w:t>
      </w:r>
      <w:proofErr w:type="spellEnd"/>
      <w:r w:rsidRPr="00CB108F">
        <w:rPr>
          <w:rFonts w:cstheme="minorHAnsi"/>
          <w:b/>
          <w:bCs/>
        </w:rPr>
        <w:t>.</w:t>
      </w:r>
    </w:p>
    <w:p w14:paraId="20DE0DC5" w14:textId="7BD162EC" w:rsidR="005E48EC" w:rsidRPr="005E48EC" w:rsidRDefault="005E48EC" w:rsidP="005E48EC">
      <w:pPr>
        <w:rPr>
          <w:rFonts w:cstheme="minorHAnsi"/>
        </w:rPr>
      </w:pPr>
      <w:proofErr w:type="spellStart"/>
      <w:r w:rsidRPr="005E48EC">
        <w:rPr>
          <w:rFonts w:cstheme="minorHAnsi"/>
        </w:rPr>
        <w:t>ʻOku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ʻoange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ʻe</w:t>
      </w:r>
      <w:proofErr w:type="spellEnd"/>
      <w:r w:rsidRPr="005E48EC">
        <w:rPr>
          <w:rFonts w:cstheme="minorHAnsi"/>
        </w:rPr>
        <w:t xml:space="preserve"> he </w:t>
      </w:r>
      <w:proofErr w:type="spellStart"/>
      <w:r w:rsidRPr="005E48EC">
        <w:rPr>
          <w:rFonts w:cstheme="minorHAnsi"/>
        </w:rPr>
        <w:t>sēvesi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koʻeni</w:t>
      </w:r>
      <w:proofErr w:type="spellEnd"/>
      <w:r w:rsidRPr="005E48EC">
        <w:rPr>
          <w:rFonts w:cstheme="minorHAnsi"/>
        </w:rPr>
        <w:t xml:space="preserve">ˊ ki he </w:t>
      </w:r>
      <w:proofErr w:type="spellStart"/>
      <w:r w:rsidRPr="005E48EC">
        <w:rPr>
          <w:rFonts w:cstheme="minorHAnsi"/>
        </w:rPr>
        <w:t>tokotaha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faingataʻaʻia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fakaesino</w:t>
      </w:r>
      <w:proofErr w:type="spellEnd"/>
      <w:r w:rsidRPr="005E48EC">
        <w:rPr>
          <w:rFonts w:cstheme="minorHAnsi"/>
        </w:rPr>
        <w:t xml:space="preserve">ˊ </w:t>
      </w:r>
      <w:proofErr w:type="spellStart"/>
      <w:r w:rsidRPr="005E48EC">
        <w:rPr>
          <w:rFonts w:cstheme="minorHAnsi"/>
        </w:rPr>
        <w:t>ʻa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tauʻatāina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ke</w:t>
      </w:r>
      <w:proofErr w:type="spellEnd"/>
      <w:r w:rsidRPr="005E48EC">
        <w:rPr>
          <w:rFonts w:cstheme="minorHAnsi"/>
        </w:rPr>
        <w:t xml:space="preserve"> ne </w:t>
      </w:r>
      <w:proofErr w:type="spellStart"/>
      <w:r w:rsidRPr="005E48EC">
        <w:rPr>
          <w:rFonts w:cstheme="minorHAnsi"/>
        </w:rPr>
        <w:t>fokotuʻutuʻu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founga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ke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feau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ʻaki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ʻenau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ngaahi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fiemaʻu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tokoni</w:t>
      </w:r>
      <w:proofErr w:type="spellEnd"/>
      <w:r w:rsidRPr="005E48EC">
        <w:rPr>
          <w:rFonts w:cstheme="minorHAnsi"/>
        </w:rPr>
        <w:t xml:space="preserve">ˊ </w:t>
      </w:r>
      <w:proofErr w:type="spellStart"/>
      <w:r w:rsidRPr="005E48EC">
        <w:rPr>
          <w:rFonts w:cstheme="minorHAnsi"/>
        </w:rPr>
        <w:t>ke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ʻausia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ngaahi</w:t>
      </w:r>
      <w:proofErr w:type="spellEnd"/>
      <w:r w:rsidRPr="005E48EC">
        <w:rPr>
          <w:rFonts w:cstheme="minorHAnsi"/>
        </w:rPr>
        <w:t xml:space="preserve"> olaˊ </w:t>
      </w:r>
      <w:proofErr w:type="spellStart"/>
      <w:r w:rsidRPr="005E48EC">
        <w:rPr>
          <w:rFonts w:cstheme="minorHAnsi"/>
        </w:rPr>
        <w:t>mo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fakaʻamu</w:t>
      </w:r>
      <w:proofErr w:type="spellEnd"/>
      <w:r w:rsidRPr="005E48EC">
        <w:rPr>
          <w:rFonts w:cstheme="minorHAnsi"/>
        </w:rPr>
        <w:t xml:space="preserve">ˊ. </w:t>
      </w:r>
      <w:proofErr w:type="spellStart"/>
      <w:r w:rsidRPr="005E48EC">
        <w:rPr>
          <w:rFonts w:cstheme="minorHAnsi"/>
        </w:rPr>
        <w:t>ʻOku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fakataumuʻa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ia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ke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ʻoange</w:t>
      </w:r>
      <w:proofErr w:type="spellEnd"/>
      <w:r w:rsidRPr="005E48EC">
        <w:rPr>
          <w:rFonts w:cstheme="minorHAnsi"/>
        </w:rPr>
        <w:t xml:space="preserve"> ki he </w:t>
      </w:r>
      <w:proofErr w:type="spellStart"/>
      <w:r w:rsidRPr="005E48EC">
        <w:rPr>
          <w:rFonts w:cstheme="minorHAnsi"/>
        </w:rPr>
        <w:t>tokotaha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faingataʻaʻia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fakaesino</w:t>
      </w:r>
      <w:proofErr w:type="spellEnd"/>
      <w:r w:rsidRPr="005E48EC">
        <w:rPr>
          <w:rFonts w:cstheme="minorHAnsi"/>
        </w:rPr>
        <w:t xml:space="preserve">ˊ ha </w:t>
      </w:r>
      <w:proofErr w:type="spellStart"/>
      <w:r w:rsidRPr="005E48EC">
        <w:rPr>
          <w:rFonts w:cstheme="minorHAnsi"/>
        </w:rPr>
        <w:t>faingamālie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ke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fakalakalaka</w:t>
      </w:r>
      <w:proofErr w:type="spellEnd"/>
      <w:r w:rsidRPr="005E48EC">
        <w:rPr>
          <w:rFonts w:cstheme="minorHAnsi"/>
        </w:rPr>
        <w:t xml:space="preserve"> pe </w:t>
      </w:r>
      <w:proofErr w:type="spellStart"/>
      <w:r w:rsidRPr="005E48EC">
        <w:rPr>
          <w:rFonts w:cstheme="minorHAnsi"/>
        </w:rPr>
        <w:t>fakaleleiʻi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ʻenau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potoʻi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ngāue</w:t>
      </w:r>
      <w:proofErr w:type="spellEnd"/>
      <w:r w:rsidRPr="005E48EC">
        <w:rPr>
          <w:rFonts w:cstheme="minorHAnsi"/>
        </w:rPr>
        <w:t xml:space="preserve">ˊ </w:t>
      </w:r>
      <w:proofErr w:type="spellStart"/>
      <w:r w:rsidRPr="005E48EC">
        <w:rPr>
          <w:rFonts w:cstheme="minorHAnsi"/>
        </w:rPr>
        <w:t>mo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meʻa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ʻoku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nau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malava</w:t>
      </w:r>
      <w:proofErr w:type="spellEnd"/>
      <w:r w:rsidRPr="005E48EC">
        <w:rPr>
          <w:rFonts w:cstheme="minorHAnsi"/>
        </w:rPr>
        <w:t xml:space="preserve">ˊ </w:t>
      </w:r>
      <w:proofErr w:type="spellStart"/>
      <w:r w:rsidRPr="005E48EC">
        <w:rPr>
          <w:rFonts w:cstheme="minorHAnsi"/>
        </w:rPr>
        <w:t>ke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poupouʻi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ʻenau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tauʻatāina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mo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ʻenau</w:t>
      </w:r>
      <w:proofErr w:type="spellEnd"/>
      <w:r w:rsidRPr="005E48EC">
        <w:rPr>
          <w:rFonts w:cstheme="minorHAnsi"/>
        </w:rPr>
        <w:t xml:space="preserve"> kau </w:t>
      </w:r>
      <w:proofErr w:type="spellStart"/>
      <w:r w:rsidRPr="005E48EC">
        <w:rPr>
          <w:rFonts w:cstheme="minorHAnsi"/>
        </w:rPr>
        <w:t>ʻi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ʻapi</w:t>
      </w:r>
      <w:proofErr w:type="spellEnd"/>
      <w:r w:rsidRPr="005E48EC">
        <w:rPr>
          <w:rFonts w:cstheme="minorHAnsi"/>
        </w:rPr>
        <w:t xml:space="preserve"> pea </w:t>
      </w:r>
      <w:proofErr w:type="spellStart"/>
      <w:r w:rsidRPr="005E48EC">
        <w:rPr>
          <w:rFonts w:cstheme="minorHAnsi"/>
        </w:rPr>
        <w:t>mo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honau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komiunitī</w:t>
      </w:r>
      <w:proofErr w:type="spellEnd"/>
      <w:r w:rsidRPr="005E48EC">
        <w:rPr>
          <w:rFonts w:cstheme="minorHAnsi"/>
        </w:rPr>
        <w:t xml:space="preserve">ˊ </w:t>
      </w:r>
      <w:proofErr w:type="spellStart"/>
      <w:r w:rsidRPr="005E48EC">
        <w:rPr>
          <w:rFonts w:cstheme="minorHAnsi"/>
        </w:rPr>
        <w:t>fakatouʻosi</w:t>
      </w:r>
      <w:proofErr w:type="spellEnd"/>
      <w:r w:rsidRPr="005E48EC">
        <w:rPr>
          <w:rFonts w:cstheme="minorHAnsi"/>
        </w:rPr>
        <w:t>.</w:t>
      </w:r>
    </w:p>
    <w:p w14:paraId="3FA34123" w14:textId="4D3DCD40" w:rsidR="005E48EC" w:rsidRDefault="005E48EC" w:rsidP="00E50DD1">
      <w:pPr>
        <w:rPr>
          <w:rFonts w:cstheme="minorHAnsi"/>
        </w:rPr>
      </w:pPr>
      <w:proofErr w:type="spellStart"/>
      <w:r w:rsidRPr="005E48EC">
        <w:rPr>
          <w:rFonts w:cstheme="minorHAnsi"/>
        </w:rPr>
        <w:t>ʻE</w:t>
      </w:r>
      <w:proofErr w:type="spellEnd"/>
      <w:r w:rsidRPr="005E48EC">
        <w:rPr>
          <w:rFonts w:cstheme="minorHAnsi"/>
        </w:rPr>
        <w:t xml:space="preserve"> lava </w:t>
      </w:r>
      <w:proofErr w:type="spellStart"/>
      <w:r w:rsidRPr="005E48EC">
        <w:rPr>
          <w:rFonts w:cstheme="minorHAnsi"/>
        </w:rPr>
        <w:t>ke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talanoaʻi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sēvesi</w:t>
      </w:r>
      <w:proofErr w:type="spellEnd"/>
      <w:r w:rsidRPr="005E48EC">
        <w:rPr>
          <w:rFonts w:cstheme="minorHAnsi"/>
        </w:rPr>
        <w:t xml:space="preserve"> ko </w:t>
      </w:r>
      <w:proofErr w:type="spellStart"/>
      <w:r w:rsidRPr="005E48EC">
        <w:rPr>
          <w:rFonts w:cstheme="minorHAnsi"/>
        </w:rPr>
        <w:t>ʻeni</w:t>
      </w:r>
      <w:proofErr w:type="spellEnd"/>
      <w:r w:rsidRPr="005E48EC">
        <w:rPr>
          <w:rFonts w:cstheme="minorHAnsi"/>
        </w:rPr>
        <w:t xml:space="preserve">ˊ </w:t>
      </w:r>
      <w:proofErr w:type="spellStart"/>
      <w:r w:rsidRPr="005E48EC">
        <w:rPr>
          <w:rFonts w:cstheme="minorHAnsi"/>
        </w:rPr>
        <w:t>mo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kautaha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ʻoku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nau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sivisiviʻi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ngaahi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fiemaʻu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tokoni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fakakolo</w:t>
      </w:r>
      <w:proofErr w:type="spellEnd"/>
      <w:r w:rsidRPr="005E48EC">
        <w:rPr>
          <w:rFonts w:cstheme="minorHAnsi"/>
        </w:rPr>
        <w:t xml:space="preserve">ˊ. </w:t>
      </w:r>
      <w:proofErr w:type="spellStart"/>
      <w:r w:rsidRPr="005E48EC">
        <w:rPr>
          <w:rFonts w:cstheme="minorHAnsi"/>
        </w:rPr>
        <w:t>Kapau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ʻoku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ʻatā</w:t>
      </w:r>
      <w:proofErr w:type="spellEnd"/>
      <w:r w:rsidRPr="005E48EC">
        <w:rPr>
          <w:rFonts w:cstheme="minorHAnsi"/>
        </w:rPr>
        <w:t xml:space="preserve"> ki ai, </w:t>
      </w:r>
      <w:proofErr w:type="spellStart"/>
      <w:r w:rsidRPr="005E48EC">
        <w:rPr>
          <w:rFonts w:cstheme="minorHAnsi"/>
        </w:rPr>
        <w:t>ʻe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ngāue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fakataha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Kautaha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ʻe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fili</w:t>
      </w:r>
      <w:proofErr w:type="spellEnd"/>
      <w:r w:rsidRPr="005E48EC">
        <w:rPr>
          <w:rFonts w:cstheme="minorHAnsi"/>
        </w:rPr>
        <w:t xml:space="preserve">ˊ </w:t>
      </w:r>
      <w:proofErr w:type="spellStart"/>
      <w:r w:rsidRPr="005E48EC">
        <w:rPr>
          <w:rFonts w:cstheme="minorHAnsi"/>
        </w:rPr>
        <w:t>mo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tokotaha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faingataʻaʻia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fakaesino</w:t>
      </w:r>
      <w:proofErr w:type="spellEnd"/>
      <w:r w:rsidRPr="005E48EC">
        <w:rPr>
          <w:rFonts w:cstheme="minorHAnsi"/>
        </w:rPr>
        <w:t xml:space="preserve">ˊ </w:t>
      </w:r>
      <w:proofErr w:type="spellStart"/>
      <w:r w:rsidRPr="005E48EC">
        <w:rPr>
          <w:rFonts w:cstheme="minorHAnsi"/>
        </w:rPr>
        <w:t>mo</w:t>
      </w:r>
      <w:proofErr w:type="spellEnd"/>
      <w:r w:rsidRPr="005E48EC">
        <w:rPr>
          <w:rFonts w:cstheme="minorHAnsi"/>
        </w:rPr>
        <w:t xml:space="preserve"> e/</w:t>
      </w:r>
      <w:proofErr w:type="spellStart"/>
      <w:r w:rsidRPr="005E48EC">
        <w:rPr>
          <w:rFonts w:cstheme="minorHAnsi"/>
        </w:rPr>
        <w:t>pē</w:t>
      </w:r>
      <w:proofErr w:type="spellEnd"/>
      <w:r w:rsidRPr="005E48EC">
        <w:rPr>
          <w:rFonts w:cstheme="minorHAnsi"/>
        </w:rPr>
        <w:t xml:space="preserve"> ko </w:t>
      </w:r>
      <w:proofErr w:type="spellStart"/>
      <w:r w:rsidRPr="005E48EC">
        <w:rPr>
          <w:rFonts w:cstheme="minorHAnsi"/>
        </w:rPr>
        <w:t>honau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fāmili</w:t>
      </w:r>
      <w:proofErr w:type="spellEnd"/>
      <w:r w:rsidRPr="005E48EC">
        <w:rPr>
          <w:rFonts w:cstheme="minorHAnsi"/>
        </w:rPr>
        <w:t xml:space="preserve">ˊ ki </w:t>
      </w:r>
      <w:proofErr w:type="spellStart"/>
      <w:r w:rsidRPr="005E48EC">
        <w:rPr>
          <w:rFonts w:cstheme="minorHAnsi"/>
        </w:rPr>
        <w:t>hono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fokotuʻutuʻu</w:t>
      </w:r>
      <w:proofErr w:type="spellEnd"/>
      <w:r w:rsidRPr="005E48EC">
        <w:rPr>
          <w:rFonts w:cstheme="minorHAnsi"/>
        </w:rPr>
        <w:t xml:space="preserve">  </w:t>
      </w:r>
      <w:proofErr w:type="spellStart"/>
      <w:r w:rsidRPr="005E48EC">
        <w:rPr>
          <w:rFonts w:cstheme="minorHAnsi"/>
        </w:rPr>
        <w:t>mo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tokangaʻi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maʻu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pē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ʻo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sēvesi</w:t>
      </w:r>
      <w:proofErr w:type="spellEnd"/>
      <w:r w:rsidRPr="005E48EC">
        <w:rPr>
          <w:rFonts w:cstheme="minorHAnsi"/>
        </w:rPr>
        <w:t xml:space="preserve"> ko </w:t>
      </w:r>
      <w:proofErr w:type="spellStart"/>
      <w:r w:rsidRPr="005E48EC">
        <w:rPr>
          <w:rFonts w:cstheme="minorHAnsi"/>
        </w:rPr>
        <w:t>ʻeni</w:t>
      </w:r>
      <w:proofErr w:type="spellEnd"/>
      <w:r w:rsidRPr="005E48EC">
        <w:rPr>
          <w:rFonts w:cstheme="minorHAnsi"/>
        </w:rPr>
        <w:t xml:space="preserve">ˊ. </w:t>
      </w:r>
      <w:proofErr w:type="spellStart"/>
      <w:r w:rsidRPr="005E48EC">
        <w:rPr>
          <w:rFonts w:cstheme="minorHAnsi"/>
        </w:rPr>
        <w:t>Kapau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ʻe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fiemaʻu</w:t>
      </w:r>
      <w:proofErr w:type="spellEnd"/>
      <w:r w:rsidRPr="005E48EC">
        <w:rPr>
          <w:rFonts w:cstheme="minorHAnsi"/>
        </w:rPr>
        <w:t xml:space="preserve">, </w:t>
      </w:r>
      <w:proofErr w:type="spellStart"/>
      <w:r w:rsidRPr="005E48EC">
        <w:rPr>
          <w:rFonts w:cstheme="minorHAnsi"/>
        </w:rPr>
        <w:t>ʻoku</w:t>
      </w:r>
      <w:proofErr w:type="spellEnd"/>
      <w:r w:rsidRPr="005E48EC">
        <w:rPr>
          <w:rFonts w:cstheme="minorHAnsi"/>
        </w:rPr>
        <w:t xml:space="preserve"> kau </w:t>
      </w:r>
      <w:proofErr w:type="spellStart"/>
      <w:r w:rsidRPr="005E48EC">
        <w:rPr>
          <w:rFonts w:cstheme="minorHAnsi"/>
        </w:rPr>
        <w:t>foki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heni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hono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fili</w:t>
      </w:r>
      <w:proofErr w:type="spellEnd"/>
      <w:r w:rsidRPr="005E48EC">
        <w:rPr>
          <w:rFonts w:cstheme="minorHAnsi"/>
        </w:rPr>
        <w:t xml:space="preserve">, </w:t>
      </w:r>
      <w:proofErr w:type="spellStart"/>
      <w:r w:rsidRPr="005E48EC">
        <w:rPr>
          <w:rFonts w:cstheme="minorHAnsi"/>
        </w:rPr>
        <w:t>ʻakoʻi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mo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tokoniʻi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ʻo</w:t>
      </w:r>
      <w:proofErr w:type="spellEnd"/>
      <w:r w:rsidRPr="005E48EC">
        <w:rPr>
          <w:rFonts w:cstheme="minorHAnsi"/>
        </w:rPr>
        <w:t xml:space="preserve"> e kau </w:t>
      </w:r>
      <w:proofErr w:type="spellStart"/>
      <w:r w:rsidRPr="005E48EC">
        <w:rPr>
          <w:rFonts w:cstheme="minorHAnsi"/>
        </w:rPr>
        <w:t>tauhi</w:t>
      </w:r>
      <w:proofErr w:type="spellEnd"/>
      <w:r w:rsidRPr="005E48EC">
        <w:rPr>
          <w:rFonts w:cstheme="minorHAnsi"/>
        </w:rPr>
        <w:t xml:space="preserve">ˊ pea </w:t>
      </w:r>
      <w:proofErr w:type="spellStart"/>
      <w:r w:rsidRPr="005E48EC">
        <w:rPr>
          <w:rFonts w:cstheme="minorHAnsi"/>
        </w:rPr>
        <w:t>pehē</w:t>
      </w:r>
      <w:proofErr w:type="spellEnd"/>
      <w:r w:rsidRPr="005E48EC">
        <w:rPr>
          <w:rFonts w:cstheme="minorHAnsi"/>
        </w:rPr>
        <w:t xml:space="preserve"> ki </w:t>
      </w:r>
      <w:proofErr w:type="spellStart"/>
      <w:r w:rsidRPr="005E48EC">
        <w:rPr>
          <w:rFonts w:cstheme="minorHAnsi"/>
        </w:rPr>
        <w:t>hono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tauhi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maʻu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ʻo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vā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fengāueʻaki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tokotaha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faingataʻaʻia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fakaesino</w:t>
      </w:r>
      <w:proofErr w:type="spellEnd"/>
      <w:r w:rsidRPr="005E48EC">
        <w:rPr>
          <w:rFonts w:cstheme="minorHAnsi"/>
        </w:rPr>
        <w:t xml:space="preserve">ˊ </w:t>
      </w:r>
      <w:proofErr w:type="spellStart"/>
      <w:r w:rsidRPr="005E48EC">
        <w:rPr>
          <w:rFonts w:cstheme="minorHAnsi"/>
        </w:rPr>
        <w:t>mo</w:t>
      </w:r>
      <w:proofErr w:type="spellEnd"/>
      <w:r w:rsidRPr="005E48EC">
        <w:rPr>
          <w:rFonts w:cstheme="minorHAnsi"/>
        </w:rPr>
        <w:t xml:space="preserve"> e </w:t>
      </w:r>
      <w:proofErr w:type="spellStart"/>
      <w:r w:rsidRPr="005E48EC">
        <w:rPr>
          <w:rFonts w:cstheme="minorHAnsi"/>
        </w:rPr>
        <w:t>netiueka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ʻa</w:t>
      </w:r>
      <w:proofErr w:type="spellEnd"/>
      <w:r w:rsidRPr="005E48EC">
        <w:rPr>
          <w:rFonts w:cstheme="minorHAnsi"/>
        </w:rPr>
        <w:t xml:space="preserve"> </w:t>
      </w:r>
      <w:proofErr w:type="spellStart"/>
      <w:r w:rsidRPr="005E48EC">
        <w:rPr>
          <w:rFonts w:cstheme="minorHAnsi"/>
        </w:rPr>
        <w:t>ʻenau</w:t>
      </w:r>
      <w:proofErr w:type="spellEnd"/>
      <w:r w:rsidRPr="005E48EC">
        <w:rPr>
          <w:rFonts w:cstheme="minorHAnsi"/>
        </w:rPr>
        <w:t xml:space="preserve"> kau </w:t>
      </w:r>
      <w:proofErr w:type="spellStart"/>
      <w:r w:rsidRPr="005E48EC">
        <w:rPr>
          <w:rFonts w:cstheme="minorHAnsi"/>
        </w:rPr>
        <w:t>tauhi</w:t>
      </w:r>
      <w:proofErr w:type="spellEnd"/>
      <w:r w:rsidRPr="005E48EC">
        <w:rPr>
          <w:rFonts w:cstheme="minorHAnsi"/>
        </w:rPr>
        <w:t>.</w:t>
      </w:r>
    </w:p>
    <w:p w14:paraId="06F725E6" w14:textId="6973827D" w:rsidR="002F217A" w:rsidRPr="00BF182B" w:rsidRDefault="002F217A" w:rsidP="002F217A">
      <w:pPr>
        <w:pStyle w:val="NoSpacing"/>
        <w:rPr>
          <w:rFonts w:ascii="Calibri" w:hAnsi="Calibri" w:cs="Calibri"/>
        </w:rPr>
      </w:pPr>
      <w:proofErr w:type="spellStart"/>
      <w:r w:rsidRPr="00BF182B">
        <w:rPr>
          <w:rFonts w:ascii="Calibri" w:hAnsi="Calibri" w:cs="Calibri"/>
        </w:rPr>
        <w:t>Ke</w:t>
      </w:r>
      <w:proofErr w:type="spellEnd"/>
      <w:r w:rsidRPr="00BF182B">
        <w:rPr>
          <w:rFonts w:ascii="Calibri" w:hAnsi="Calibri" w:cs="Calibri"/>
        </w:rPr>
        <w:t xml:space="preserve"> toe </w:t>
      </w:r>
      <w:proofErr w:type="spellStart"/>
      <w:r>
        <w:rPr>
          <w:rFonts w:ascii="Calibri" w:hAnsi="Calibri" w:cs="Calibri"/>
        </w:rPr>
        <w:t>ʻ</w:t>
      </w:r>
      <w:r w:rsidRPr="00BF182B">
        <w:rPr>
          <w:rFonts w:ascii="Calibri" w:hAnsi="Calibri" w:cs="Calibri"/>
        </w:rPr>
        <w:t>ilo</w:t>
      </w:r>
      <w:proofErr w:type="spellEnd"/>
      <w:r w:rsidRPr="00BF182B">
        <w:rPr>
          <w:rFonts w:ascii="Calibri" w:hAnsi="Calibri" w:cs="Calibri"/>
        </w:rPr>
        <w:t xml:space="preserve"> </w:t>
      </w:r>
      <w:proofErr w:type="spellStart"/>
      <w:r w:rsidRPr="00BF182B">
        <w:rPr>
          <w:rFonts w:ascii="Calibri" w:hAnsi="Calibri" w:cs="Calibri"/>
        </w:rPr>
        <w:t>lahi</w:t>
      </w:r>
      <w:proofErr w:type="spellEnd"/>
      <w:r w:rsidRPr="00BF182B">
        <w:rPr>
          <w:rFonts w:ascii="Calibri" w:hAnsi="Calibri" w:cs="Calibri"/>
        </w:rPr>
        <w:t xml:space="preserve"> </w:t>
      </w:r>
      <w:proofErr w:type="spellStart"/>
      <w:r w:rsidRPr="00BF182B">
        <w:rPr>
          <w:rFonts w:ascii="Calibri" w:hAnsi="Calibri" w:cs="Calibri"/>
        </w:rPr>
        <w:t>ange</w:t>
      </w:r>
      <w:proofErr w:type="spellEnd"/>
      <w:r w:rsidRPr="00BF182B">
        <w:rPr>
          <w:rFonts w:ascii="Calibri" w:hAnsi="Calibri" w:cs="Calibri"/>
        </w:rPr>
        <w:t xml:space="preserve"> ki he </w:t>
      </w:r>
      <w:proofErr w:type="spellStart"/>
      <w:r w:rsidRPr="00BF182B">
        <w:rPr>
          <w:rFonts w:ascii="Calibri" w:hAnsi="Calibri" w:cs="Calibri"/>
        </w:rPr>
        <w:t>fekauʻaki</w:t>
      </w:r>
      <w:proofErr w:type="spellEnd"/>
      <w:r w:rsidRPr="00BF182B">
        <w:rPr>
          <w:rFonts w:ascii="Calibri" w:hAnsi="Calibri" w:cs="Calibri"/>
        </w:rPr>
        <w:t xml:space="preserve"> </w:t>
      </w:r>
      <w:proofErr w:type="spellStart"/>
      <w:r w:rsidRPr="00BF182B">
        <w:rPr>
          <w:rFonts w:ascii="Calibri" w:hAnsi="Calibri" w:cs="Calibri"/>
        </w:rPr>
        <w:t>mo</w:t>
      </w:r>
      <w:proofErr w:type="spellEnd"/>
      <w:r w:rsidRPr="00BF182B">
        <w:rPr>
          <w:rFonts w:ascii="Calibri" w:hAnsi="Calibri" w:cs="Calibri"/>
        </w:rPr>
        <w:t xml:space="preserve"> e Fili </w:t>
      </w:r>
      <w:proofErr w:type="spellStart"/>
      <w:r w:rsidRPr="00BF182B">
        <w:rPr>
          <w:rFonts w:ascii="Calibri" w:hAnsi="Calibri" w:cs="Calibri"/>
        </w:rPr>
        <w:t>ʻi</w:t>
      </w:r>
      <w:proofErr w:type="spellEnd"/>
      <w:r w:rsidRPr="00BF182B">
        <w:rPr>
          <w:rFonts w:ascii="Calibri" w:hAnsi="Calibri" w:cs="Calibri"/>
        </w:rPr>
        <w:t xml:space="preserve"> he </w:t>
      </w:r>
      <w:proofErr w:type="spellStart"/>
      <w:r w:rsidRPr="00BF182B">
        <w:rPr>
          <w:rFonts w:ascii="Calibri" w:hAnsi="Calibri" w:cs="Calibri"/>
        </w:rPr>
        <w:t>moʻui</w:t>
      </w:r>
      <w:proofErr w:type="spellEnd"/>
      <w:r w:rsidRPr="00BF182B">
        <w:rPr>
          <w:rFonts w:ascii="Calibri" w:hAnsi="Calibri" w:cs="Calibri"/>
        </w:rPr>
        <w:t xml:space="preserve"> he </w:t>
      </w:r>
      <w:proofErr w:type="spellStart"/>
      <w:r w:rsidRPr="00BF182B">
        <w:rPr>
          <w:rFonts w:ascii="Calibri" w:hAnsi="Calibri" w:cs="Calibri"/>
        </w:rPr>
        <w:t>komuinitī</w:t>
      </w:r>
      <w:proofErr w:type="spellEnd"/>
      <w:r w:rsidRPr="00BF182B">
        <w:rPr>
          <w:rFonts w:ascii="Calibri" w:hAnsi="Calibri" w:cs="Calibri"/>
        </w:rPr>
        <w:t xml:space="preserve">ˊ, </w:t>
      </w:r>
      <w:hyperlink r:id="rId4" w:history="1">
        <w:proofErr w:type="spellStart"/>
        <w:r w:rsidRPr="002F217A">
          <w:rPr>
            <w:rStyle w:val="Hyperlink"/>
            <w:rFonts w:ascii="Calibri" w:hAnsi="Calibri" w:cs="Calibri"/>
          </w:rPr>
          <w:t>kātaki</w:t>
        </w:r>
        <w:proofErr w:type="spellEnd"/>
        <w:r w:rsidRPr="002F217A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2F217A">
          <w:rPr>
            <w:rStyle w:val="Hyperlink"/>
            <w:rFonts w:ascii="Calibri" w:hAnsi="Calibri" w:cs="Calibri"/>
          </w:rPr>
          <w:t>vakai</w:t>
        </w:r>
        <w:proofErr w:type="spellEnd"/>
        <w:r w:rsidRPr="002F217A">
          <w:rPr>
            <w:rStyle w:val="Hyperlink"/>
            <w:rFonts w:ascii="Calibri" w:hAnsi="Calibri" w:cs="Calibri"/>
          </w:rPr>
          <w:t xml:space="preserve"> ki he </w:t>
        </w:r>
        <w:proofErr w:type="spellStart"/>
        <w:r w:rsidRPr="002F217A">
          <w:rPr>
            <w:rStyle w:val="Hyperlink"/>
            <w:rFonts w:ascii="Calibri" w:hAnsi="Calibri" w:cs="Calibri"/>
          </w:rPr>
          <w:t>uepisaiti</w:t>
        </w:r>
        <w:proofErr w:type="spellEnd"/>
        <w:r w:rsidRPr="002F217A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2F217A">
          <w:rPr>
            <w:rStyle w:val="Hyperlink"/>
            <w:rFonts w:ascii="Calibri" w:hAnsi="Calibri" w:cs="Calibri"/>
          </w:rPr>
          <w:t>ʻa</w:t>
        </w:r>
        <w:proofErr w:type="spellEnd"/>
        <w:r w:rsidRPr="002F217A">
          <w:rPr>
            <w:rStyle w:val="Hyperlink"/>
            <w:rFonts w:ascii="Calibri" w:hAnsi="Calibri" w:cs="Calibri"/>
          </w:rPr>
          <w:t xml:space="preserve"> e </w:t>
        </w:r>
        <w:proofErr w:type="spellStart"/>
        <w:r w:rsidRPr="002F217A">
          <w:rPr>
            <w:rStyle w:val="Hyperlink"/>
            <w:rFonts w:ascii="Calibri" w:hAnsi="Calibri" w:cs="Calibri"/>
          </w:rPr>
          <w:t>Potungāue</w:t>
        </w:r>
        <w:proofErr w:type="spellEnd"/>
        <w:r w:rsidRPr="002F217A">
          <w:rPr>
            <w:rStyle w:val="Hyperlink"/>
            <w:rFonts w:ascii="Calibri" w:hAnsi="Calibri" w:cs="Calibri"/>
          </w:rPr>
          <w:t xml:space="preserve"> </w:t>
        </w:r>
        <w:proofErr w:type="spellStart"/>
        <w:r w:rsidRPr="002F217A">
          <w:rPr>
            <w:rStyle w:val="Hyperlink"/>
            <w:rFonts w:ascii="Calibri" w:hAnsi="Calibri" w:cs="Calibri"/>
          </w:rPr>
          <w:t>Moʻui</w:t>
        </w:r>
        <w:proofErr w:type="spellEnd"/>
        <w:r w:rsidRPr="002F217A">
          <w:rPr>
            <w:rStyle w:val="Hyperlink"/>
            <w:rFonts w:ascii="Calibri" w:hAnsi="Calibri" w:cs="Calibri"/>
          </w:rPr>
          <w:t>ˊ</w:t>
        </w:r>
      </w:hyperlink>
      <w:r>
        <w:rPr>
          <w:rFonts w:ascii="Calibri" w:hAnsi="Calibri" w:cs="Calibri"/>
        </w:rPr>
        <w:t>.</w:t>
      </w:r>
    </w:p>
    <w:p w14:paraId="7013136A" w14:textId="77777777" w:rsidR="002F217A" w:rsidRDefault="002F217A" w:rsidP="00E50DD1">
      <w:pPr>
        <w:pStyle w:val="NoSpacing"/>
        <w:rPr>
          <w:rFonts w:ascii="Calibri" w:hAnsi="Calibri" w:cs="Calibri"/>
        </w:rPr>
      </w:pPr>
    </w:p>
    <w:p w14:paraId="0E3065BC" w14:textId="76492B67" w:rsidR="00E50DD1" w:rsidRDefault="00E50DD1" w:rsidP="00E50DD1">
      <w:pPr>
        <w:pStyle w:val="NoSpacing"/>
        <w:rPr>
          <w:lang w:val="mi-NZ"/>
        </w:rPr>
      </w:pPr>
      <w:proofErr w:type="spellStart"/>
      <w:r w:rsidRPr="00AB69EF">
        <w:rPr>
          <w:rFonts w:ascii="Calibri" w:hAnsi="Calibri" w:cs="Calibri"/>
        </w:rPr>
        <w:t>Kātaki</w:t>
      </w:r>
      <w:proofErr w:type="spellEnd"/>
      <w:r w:rsidRPr="00AB69EF">
        <w:rPr>
          <w:rFonts w:ascii="Calibri" w:hAnsi="Calibri" w:cs="Calibri"/>
        </w:rPr>
        <w:t xml:space="preserve"> ‘o </w:t>
      </w:r>
      <w:proofErr w:type="spellStart"/>
      <w:r w:rsidRPr="00AB69EF">
        <w:rPr>
          <w:rFonts w:ascii="Calibri" w:hAnsi="Calibri" w:cs="Calibri"/>
        </w:rPr>
        <w:t>fetu</w:t>
      </w:r>
      <w:r>
        <w:rPr>
          <w:rFonts w:ascii="Calibri" w:hAnsi="Calibri" w:cs="Calibri"/>
        </w:rPr>
        <w:t>ʻ</w:t>
      </w:r>
      <w:r w:rsidRPr="00AB69EF">
        <w:rPr>
          <w:rFonts w:ascii="Calibri" w:hAnsi="Calibri" w:cs="Calibri"/>
        </w:rPr>
        <w:t>utaki</w:t>
      </w:r>
      <w:proofErr w:type="spellEnd"/>
      <w:r w:rsidRPr="00AB69EF">
        <w:rPr>
          <w:rFonts w:ascii="Calibri" w:hAnsi="Calibri" w:cs="Calibri"/>
        </w:rPr>
        <w:t xml:space="preserve"> ki he Taikura Trust ‘o </w:t>
      </w:r>
      <w:proofErr w:type="spellStart"/>
      <w:r w:rsidRPr="00AB69EF">
        <w:rPr>
          <w:rFonts w:ascii="Calibri" w:hAnsi="Calibri" w:cs="Calibri"/>
        </w:rPr>
        <w:t>kapau</w:t>
      </w:r>
      <w:proofErr w:type="spellEnd"/>
      <w:r w:rsidRPr="00AB69EF">
        <w:rPr>
          <w:rFonts w:ascii="Calibri" w:hAnsi="Calibri" w:cs="Calibri"/>
        </w:rPr>
        <w:t xml:space="preserve"> ‘</w:t>
      </w:r>
      <w:proofErr w:type="spellStart"/>
      <w:r w:rsidRPr="00AB69EF">
        <w:rPr>
          <w:rFonts w:ascii="Calibri" w:hAnsi="Calibri" w:cs="Calibri"/>
        </w:rPr>
        <w:t>oku</w:t>
      </w:r>
      <w:proofErr w:type="spellEnd"/>
      <w:r w:rsidRPr="00AB69EF">
        <w:rPr>
          <w:rFonts w:ascii="Calibri" w:hAnsi="Calibri" w:cs="Calibri"/>
        </w:rPr>
        <w:t xml:space="preserve"> ‘</w:t>
      </w:r>
      <w:proofErr w:type="spellStart"/>
      <w:r w:rsidRPr="00AB69EF">
        <w:rPr>
          <w:rFonts w:ascii="Calibri" w:hAnsi="Calibri" w:cs="Calibri"/>
        </w:rPr>
        <w:t>i</w:t>
      </w:r>
      <w:proofErr w:type="spellEnd"/>
      <w:r w:rsidRPr="00AB69EF">
        <w:rPr>
          <w:rFonts w:ascii="Calibri" w:hAnsi="Calibri" w:cs="Calibri"/>
        </w:rPr>
        <w:t xml:space="preserve"> ai </w:t>
      </w:r>
      <w:proofErr w:type="spellStart"/>
      <w:r w:rsidRPr="00AB69EF">
        <w:rPr>
          <w:rFonts w:ascii="Calibri" w:hAnsi="Calibri" w:cs="Calibri"/>
        </w:rPr>
        <w:t>ha‘o</w:t>
      </w:r>
      <w:proofErr w:type="spellEnd"/>
      <w:r w:rsidRPr="00AB69EF">
        <w:rPr>
          <w:rFonts w:ascii="Calibri" w:hAnsi="Calibri" w:cs="Calibri"/>
        </w:rPr>
        <w:t xml:space="preserve"> </w:t>
      </w:r>
      <w:proofErr w:type="spellStart"/>
      <w:r w:rsidRPr="00AB69EF">
        <w:rPr>
          <w:rFonts w:ascii="Calibri" w:hAnsi="Calibri" w:cs="Calibri"/>
        </w:rPr>
        <w:t>faka</w:t>
      </w:r>
      <w:r>
        <w:rPr>
          <w:rFonts w:ascii="Calibri" w:hAnsi="Calibri" w:cs="Calibri"/>
        </w:rPr>
        <w:t>ʻ</w:t>
      </w:r>
      <w:r w:rsidRPr="00AB69EF">
        <w:rPr>
          <w:rFonts w:ascii="Calibri" w:hAnsi="Calibri" w:cs="Calibri"/>
        </w:rPr>
        <w:t>eke</w:t>
      </w:r>
      <w:r>
        <w:rPr>
          <w:rFonts w:ascii="Calibri" w:hAnsi="Calibri" w:cs="Calibri"/>
        </w:rPr>
        <w:t>ʻ</w:t>
      </w:r>
      <w:r w:rsidRPr="00AB69EF">
        <w:rPr>
          <w:rFonts w:ascii="Calibri" w:hAnsi="Calibri" w:cs="Calibri"/>
        </w:rPr>
        <w:t>eke</w:t>
      </w:r>
      <w:proofErr w:type="spellEnd"/>
      <w:r w:rsidRPr="00AB69EF">
        <w:rPr>
          <w:rFonts w:ascii="Calibri" w:hAnsi="Calibri" w:cs="Calibri"/>
        </w:rPr>
        <w:t xml:space="preserve"> ‘</w:t>
      </w:r>
      <w:proofErr w:type="spellStart"/>
      <w:r w:rsidRPr="00AB69EF">
        <w:rPr>
          <w:rFonts w:ascii="Calibri" w:hAnsi="Calibri" w:cs="Calibri"/>
        </w:rPr>
        <w:t>i</w:t>
      </w:r>
      <w:proofErr w:type="spellEnd"/>
      <w:r w:rsidRPr="00AB69EF">
        <w:rPr>
          <w:rFonts w:ascii="Calibri" w:hAnsi="Calibri" w:cs="Calibri"/>
        </w:rPr>
        <w:t xml:space="preserve"> he 0800 TAIKURA (824 5872) pe </w:t>
      </w:r>
      <w:proofErr w:type="spellStart"/>
      <w:r w:rsidRPr="00AB69EF">
        <w:rPr>
          <w:rFonts w:ascii="Calibri" w:hAnsi="Calibri" w:cs="Calibri"/>
        </w:rPr>
        <w:t>vakai‘i</w:t>
      </w:r>
      <w:proofErr w:type="spellEnd"/>
      <w:r w:rsidRPr="00AB69EF">
        <w:rPr>
          <w:rFonts w:ascii="Calibri" w:hAnsi="Calibri" w:cs="Calibri"/>
        </w:rPr>
        <w:t xml:space="preserve"> ‘</w:t>
      </w:r>
      <w:proofErr w:type="spellStart"/>
      <w:r w:rsidRPr="00AB69EF">
        <w:rPr>
          <w:rFonts w:ascii="Calibri" w:hAnsi="Calibri" w:cs="Calibri"/>
        </w:rPr>
        <w:t>emau</w:t>
      </w:r>
      <w:proofErr w:type="spellEnd"/>
      <w:r w:rsidRPr="00AB69EF">
        <w:rPr>
          <w:rFonts w:ascii="Calibri" w:hAnsi="Calibri" w:cs="Calibri"/>
        </w:rPr>
        <w:t xml:space="preserve"> </w:t>
      </w:r>
      <w:hyperlink r:id="rId5" w:history="1">
        <w:proofErr w:type="spellStart"/>
        <w:r w:rsidRPr="00E85CFB">
          <w:rPr>
            <w:rStyle w:val="Hyperlink"/>
            <w:rFonts w:ascii="Calibri" w:hAnsi="Calibri" w:cs="Calibri"/>
          </w:rPr>
          <w:t>uepisaiti</w:t>
        </w:r>
        <w:proofErr w:type="spellEnd"/>
      </w:hyperlink>
      <w:r>
        <w:rPr>
          <w:rFonts w:ascii="Calibri" w:hAnsi="Calibri" w:cs="Calibri"/>
        </w:rPr>
        <w:t xml:space="preserve">. </w:t>
      </w:r>
    </w:p>
    <w:p w14:paraId="71BB9737" w14:textId="015C1064" w:rsidR="00E50DD1" w:rsidRDefault="00E50DD1" w:rsidP="00E50DD1">
      <w:pPr>
        <w:spacing w:after="0"/>
        <w:rPr>
          <w:lang w:val="mi-NZ"/>
        </w:rPr>
      </w:pPr>
    </w:p>
    <w:p w14:paraId="43ED7F21" w14:textId="0932F4AD" w:rsidR="00094726" w:rsidRDefault="00094726" w:rsidP="00E50DD1">
      <w:pPr>
        <w:spacing w:after="0"/>
        <w:rPr>
          <w:lang w:val="mi-NZ"/>
        </w:rPr>
      </w:pPr>
    </w:p>
    <w:p w14:paraId="02E14E11" w14:textId="187CA504" w:rsidR="00094726" w:rsidRDefault="00094726" w:rsidP="00E50DD1">
      <w:pPr>
        <w:spacing w:after="0"/>
        <w:rPr>
          <w:lang w:val="mi-NZ"/>
        </w:rPr>
      </w:pPr>
    </w:p>
    <w:p w14:paraId="00D33ED6" w14:textId="431E3A96" w:rsidR="00094726" w:rsidRDefault="00094726" w:rsidP="00E50DD1">
      <w:pPr>
        <w:spacing w:after="0"/>
        <w:rPr>
          <w:lang w:val="mi-NZ"/>
        </w:rPr>
      </w:pPr>
    </w:p>
    <w:p w14:paraId="79BA51B9" w14:textId="7BDE2B93" w:rsidR="00094726" w:rsidRDefault="00094726" w:rsidP="00E50DD1">
      <w:pPr>
        <w:spacing w:after="0"/>
        <w:rPr>
          <w:lang w:val="mi-NZ"/>
        </w:rPr>
      </w:pPr>
    </w:p>
    <w:p w14:paraId="153AB2E5" w14:textId="07EDC4DA" w:rsidR="00094726" w:rsidRDefault="00094726" w:rsidP="00E50DD1">
      <w:pPr>
        <w:spacing w:after="0"/>
        <w:rPr>
          <w:lang w:val="mi-NZ"/>
        </w:rPr>
      </w:pPr>
    </w:p>
    <w:p w14:paraId="47A58183" w14:textId="33665FC6" w:rsidR="00094726" w:rsidRDefault="00094726" w:rsidP="00E50DD1">
      <w:pPr>
        <w:spacing w:after="0"/>
        <w:rPr>
          <w:lang w:val="mi-NZ"/>
        </w:rPr>
      </w:pPr>
    </w:p>
    <w:p w14:paraId="095CF8EF" w14:textId="1ED6CD13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4EC6B0E8" w14:textId="77777777" w:rsidR="00E50DD1" w:rsidRDefault="00E50DD1" w:rsidP="00E50DD1">
      <w:pPr>
        <w:spacing w:after="0"/>
        <w:rPr>
          <w:lang w:val="mi-NZ"/>
        </w:rPr>
      </w:pPr>
    </w:p>
    <w:p w14:paraId="377D8415" w14:textId="77777777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6540DE43" w14:textId="77777777" w:rsidR="00E50DD1" w:rsidRDefault="00E50DD1" w:rsidP="00E50DD1">
      <w:pPr>
        <w:spacing w:after="0"/>
        <w:rPr>
          <w:lang w:val="mi-NZ"/>
        </w:rPr>
      </w:pPr>
    </w:p>
    <w:p w14:paraId="049B98DE" w14:textId="77777777" w:rsidR="00E50DD1" w:rsidRDefault="00E50DD1" w:rsidP="00E50DD1">
      <w:pPr>
        <w:spacing w:after="0"/>
        <w:rPr>
          <w:lang w:val="mi-NZ"/>
        </w:rPr>
      </w:pPr>
      <w:r>
        <w:rPr>
          <w:noProof/>
          <w:lang w:val="mi-NZ"/>
        </w:rPr>
        <w:drawing>
          <wp:inline distT="0" distB="0" distL="0" distR="0" wp14:anchorId="6263E340" wp14:editId="2D120503">
            <wp:extent cx="1773555" cy="457200"/>
            <wp:effectExtent l="0" t="0" r="0" b="0"/>
            <wp:docPr id="1" name="Picture 1" descr="Alt text: Taikura Trust logo with byline &#10;“valuing difference and supporting inclusion”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t text: Taikura Trust logo with byline &#10;“valuing difference and supporting inclusion”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3F09" w14:textId="77777777" w:rsidR="00E50DD1" w:rsidRDefault="00E50DD1" w:rsidP="00E50DD1">
      <w:pPr>
        <w:spacing w:after="0"/>
        <w:rPr>
          <w:lang w:val="mi-NZ"/>
        </w:rPr>
      </w:pPr>
    </w:p>
    <w:p w14:paraId="35331390" w14:textId="77777777" w:rsidR="00E50DD1" w:rsidRDefault="00E50DD1" w:rsidP="00E50DD1">
      <w:pPr>
        <w:spacing w:after="0"/>
        <w:rPr>
          <w:sz w:val="18"/>
          <w:szCs w:val="18"/>
          <w:lang w:val="mi-NZ"/>
        </w:rPr>
      </w:pPr>
      <w:r w:rsidRPr="00040C4B">
        <w:rPr>
          <w:sz w:val="18"/>
          <w:szCs w:val="18"/>
          <w:lang w:val="mi-NZ"/>
        </w:rPr>
        <w:t>Alt text: Taikura Trust logo with byl</w:t>
      </w:r>
      <w:r>
        <w:rPr>
          <w:sz w:val="18"/>
          <w:szCs w:val="18"/>
          <w:lang w:val="mi-NZ"/>
        </w:rPr>
        <w:t xml:space="preserve">ine </w:t>
      </w:r>
    </w:p>
    <w:p w14:paraId="37CD8494" w14:textId="7B2A0CAF" w:rsidR="00E50DD1" w:rsidRPr="00600DCE" w:rsidRDefault="00E50DD1" w:rsidP="00E50DD1">
      <w:pPr>
        <w:spacing w:after="0"/>
        <w:rPr>
          <w:lang w:val="mi-NZ"/>
        </w:rPr>
      </w:pPr>
      <w:r w:rsidRPr="00040C4B">
        <w:rPr>
          <w:sz w:val="18"/>
          <w:szCs w:val="18"/>
          <w:lang w:val="mi-NZ"/>
        </w:rPr>
        <w:t>“valuing difference and supporting inclusion”</w:t>
      </w:r>
    </w:p>
    <w:p w14:paraId="00C47B59" w14:textId="77777777" w:rsidR="00ED3CA3" w:rsidRDefault="00ED3CA3"/>
    <w:sectPr w:rsidR="00ED3CA3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1"/>
    <w:rsid w:val="00094726"/>
    <w:rsid w:val="000A44B8"/>
    <w:rsid w:val="001A50EB"/>
    <w:rsid w:val="001C3D4F"/>
    <w:rsid w:val="00233AB1"/>
    <w:rsid w:val="002F217A"/>
    <w:rsid w:val="005B189B"/>
    <w:rsid w:val="005E48EC"/>
    <w:rsid w:val="0076748E"/>
    <w:rsid w:val="00BB6919"/>
    <w:rsid w:val="00C42B66"/>
    <w:rsid w:val="00CB108F"/>
    <w:rsid w:val="00E50DD1"/>
    <w:rsid w:val="00ED3CA3"/>
    <w:rsid w:val="00F20EDB"/>
    <w:rsid w:val="00F3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CBE6"/>
  <w15:chartTrackingRefBased/>
  <w15:docId w15:val="{8073AA44-7B62-4422-B8DB-CB548CA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0D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0DD1"/>
    <w:pPr>
      <w:spacing w:after="0" w:line="240" w:lineRule="auto"/>
    </w:pPr>
  </w:style>
  <w:style w:type="table" w:styleId="TableGrid">
    <w:name w:val="Table Grid"/>
    <w:basedOn w:val="TableNormal"/>
    <w:uiPriority w:val="39"/>
    <w:rsid w:val="001C3D4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aikura.org.nz/" TargetMode="External"/><Relationship Id="rId4" Type="http://schemas.openxmlformats.org/officeDocument/2006/relationships/hyperlink" Target="https://www.health.govt.nz/your-health/services-and-support/disability-services/types-disability-support/new-model-supporting-disabled-people/choice-community-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</cp:lastModifiedBy>
  <cp:revision>8</cp:revision>
  <dcterms:created xsi:type="dcterms:W3CDTF">2022-09-07T01:45:00Z</dcterms:created>
  <dcterms:modified xsi:type="dcterms:W3CDTF">2022-09-10T23:06:00Z</dcterms:modified>
</cp:coreProperties>
</file>